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90" w:rsidRDefault="006275C3" w:rsidP="00041003">
      <w:pPr>
        <w:spacing w:after="0"/>
        <w:jc w:val="center"/>
      </w:pPr>
      <w:r>
        <w:rPr>
          <w:noProof/>
        </w:rPr>
        <w:drawing>
          <wp:inline distT="0" distB="0" distL="0" distR="0">
            <wp:extent cx="2045970" cy="1684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8619" cy="1719394"/>
                    </a:xfrm>
                    <a:prstGeom prst="rect">
                      <a:avLst/>
                    </a:prstGeom>
                    <a:noFill/>
                  </pic:spPr>
                </pic:pic>
              </a:graphicData>
            </a:graphic>
          </wp:inline>
        </w:drawing>
      </w:r>
    </w:p>
    <w:p w:rsidR="000468A0" w:rsidRPr="000468A0" w:rsidRDefault="000468A0" w:rsidP="000468A0">
      <w:pPr>
        <w:spacing w:after="0"/>
        <w:jc w:val="center"/>
        <w:rPr>
          <w:b/>
          <w:sz w:val="24"/>
          <w:szCs w:val="24"/>
        </w:rPr>
      </w:pPr>
      <w:r w:rsidRPr="000468A0">
        <w:rPr>
          <w:b/>
          <w:sz w:val="24"/>
          <w:szCs w:val="24"/>
        </w:rPr>
        <w:t>“</w:t>
      </w:r>
      <w:r w:rsidR="00417430">
        <w:rPr>
          <w:b/>
          <w:sz w:val="24"/>
          <w:szCs w:val="24"/>
        </w:rPr>
        <w:t>Civilian Response to Active Shooter Event</w:t>
      </w:r>
      <w:r w:rsidR="00C80457">
        <w:rPr>
          <w:b/>
          <w:sz w:val="24"/>
          <w:szCs w:val="24"/>
        </w:rPr>
        <w:t>s</w:t>
      </w:r>
      <w:r w:rsidRPr="000468A0">
        <w:rPr>
          <w:b/>
          <w:sz w:val="24"/>
          <w:szCs w:val="24"/>
        </w:rPr>
        <w:t>”</w:t>
      </w:r>
    </w:p>
    <w:p w:rsidR="000468A0" w:rsidRPr="00FC45FA" w:rsidRDefault="000468A0" w:rsidP="000468A0">
      <w:pPr>
        <w:spacing w:after="0"/>
        <w:jc w:val="center"/>
        <w:rPr>
          <w:b/>
          <w:sz w:val="24"/>
          <w:szCs w:val="24"/>
        </w:rPr>
      </w:pPr>
      <w:r w:rsidRPr="000468A0">
        <w:rPr>
          <w:sz w:val="24"/>
          <w:szCs w:val="24"/>
        </w:rPr>
        <w:t xml:space="preserve">  </w:t>
      </w:r>
      <w:r w:rsidRPr="00FC45FA">
        <w:rPr>
          <w:b/>
          <w:sz w:val="24"/>
          <w:szCs w:val="24"/>
        </w:rPr>
        <w:t>Presented by:</w:t>
      </w:r>
    </w:p>
    <w:p w:rsidR="000468A0" w:rsidRPr="000468A0" w:rsidRDefault="000468A0" w:rsidP="000468A0">
      <w:pPr>
        <w:spacing w:after="0"/>
        <w:jc w:val="center"/>
        <w:rPr>
          <w:b/>
          <w:sz w:val="24"/>
          <w:szCs w:val="24"/>
        </w:rPr>
      </w:pPr>
      <w:r w:rsidRPr="000468A0">
        <w:rPr>
          <w:b/>
          <w:sz w:val="24"/>
          <w:szCs w:val="24"/>
        </w:rPr>
        <w:t>Lehigh Valley Consortium of Professional Organizations</w:t>
      </w:r>
    </w:p>
    <w:p w:rsidR="000468A0" w:rsidRPr="00FC45FA" w:rsidRDefault="00417430" w:rsidP="000468A0">
      <w:pPr>
        <w:spacing w:after="0"/>
        <w:jc w:val="center"/>
        <w:rPr>
          <w:b/>
          <w:sz w:val="24"/>
          <w:szCs w:val="24"/>
        </w:rPr>
      </w:pPr>
      <w:r w:rsidRPr="00FC45FA">
        <w:rPr>
          <w:b/>
          <w:sz w:val="24"/>
          <w:szCs w:val="24"/>
        </w:rPr>
        <w:t>Monday, October 17</w:t>
      </w:r>
      <w:r w:rsidR="000468A0" w:rsidRPr="00FC45FA">
        <w:rPr>
          <w:b/>
          <w:sz w:val="24"/>
          <w:szCs w:val="24"/>
        </w:rPr>
        <w:t>, 2016 4:</w:t>
      </w:r>
      <w:r w:rsidRPr="00FC45FA">
        <w:rPr>
          <w:b/>
          <w:sz w:val="24"/>
          <w:szCs w:val="24"/>
        </w:rPr>
        <w:t>00</w:t>
      </w:r>
      <w:r w:rsidR="000468A0" w:rsidRPr="00FC45FA">
        <w:rPr>
          <w:b/>
          <w:sz w:val="24"/>
          <w:szCs w:val="24"/>
        </w:rPr>
        <w:t xml:space="preserve"> PM</w:t>
      </w:r>
    </w:p>
    <w:p w:rsidR="000468A0" w:rsidRPr="00FC45FA" w:rsidRDefault="000468A0" w:rsidP="000468A0">
      <w:pPr>
        <w:spacing w:after="0"/>
        <w:jc w:val="center"/>
        <w:rPr>
          <w:b/>
          <w:sz w:val="24"/>
          <w:szCs w:val="24"/>
        </w:rPr>
      </w:pPr>
      <w:r w:rsidRPr="00FC45FA">
        <w:rPr>
          <w:b/>
          <w:sz w:val="24"/>
          <w:szCs w:val="24"/>
        </w:rPr>
        <w:t>@ The Barristers Club, 1114 W Walnut St. Allentown, PA. 18102</w:t>
      </w:r>
    </w:p>
    <w:p w:rsidR="00FC45FA" w:rsidRDefault="00FC45FA" w:rsidP="00C35D69">
      <w:pPr>
        <w:pStyle w:val="NoSpacing"/>
        <w:jc w:val="center"/>
        <w:rPr>
          <w:rFonts w:ascii="Baskerville Old Face" w:hAnsi="Baskerville Old Face"/>
          <w:sz w:val="24"/>
          <w:szCs w:val="24"/>
        </w:rPr>
      </w:pPr>
      <w:r w:rsidRPr="00FC45FA">
        <w:rPr>
          <w:rFonts w:ascii="Baskerville Old Face" w:hAnsi="Baskerville Old Face"/>
          <w:sz w:val="24"/>
          <w:szCs w:val="24"/>
        </w:rPr>
        <w:t>Topic:  This month’s program will be “CRASE” (Civilian Response to Active Shooter Events), developed by the Center for Advanced Law Enforcement Rapid Response Training (“ALERRT”) at Texas State University.  Since 2004, ALERRT has trained over 85,000 law enforcement professionals nationwide in rapid response to terrorist acts, mass shootings, and other dangerous, active threat situations.  For individuals who find themselves involved in such incidents, we’ve learned from sad experience that hiding and hoping isn’t a very effective strategy. The CRASE program was developed to give civilians a simple plan of action – Avoid, Deny, Defend -- designed to maximize their chances of surviving an active shooter event. The program will be taught by Emanuel Kapelsohn, Esq. (“Manny”), who is an attorney with Lesavoy Butz &amp; Seitz LLC, and is a nationally-prominent law enforcement trainer and use of force consultant.</w:t>
      </w:r>
    </w:p>
    <w:p w:rsidR="00FC45FA" w:rsidRPr="00FC45FA" w:rsidRDefault="00FC45FA" w:rsidP="00C35D69">
      <w:pPr>
        <w:pStyle w:val="NoSpacing"/>
        <w:jc w:val="center"/>
        <w:rPr>
          <w:rFonts w:ascii="Baskerville Old Face" w:hAnsi="Baskerville Old Face"/>
          <w:sz w:val="24"/>
          <w:szCs w:val="24"/>
        </w:rPr>
      </w:pPr>
    </w:p>
    <w:p w:rsidR="00FC45FA" w:rsidRDefault="00FC45FA" w:rsidP="00C35D69">
      <w:pPr>
        <w:pStyle w:val="NoSpacing"/>
        <w:jc w:val="center"/>
        <w:rPr>
          <w:rFonts w:ascii="Baskerville Old Face" w:hAnsi="Baskerville Old Face"/>
          <w:sz w:val="32"/>
          <w:szCs w:val="32"/>
        </w:rPr>
      </w:pPr>
      <w:r>
        <w:rPr>
          <w:rFonts w:ascii="Baskerville Old Face" w:hAnsi="Baskerville Old Face"/>
          <w:sz w:val="32"/>
          <w:szCs w:val="32"/>
        </w:rPr>
        <w:t xml:space="preserve">Event Sponsor: </w:t>
      </w:r>
    </w:p>
    <w:p w:rsidR="00FC45FA" w:rsidRDefault="00FC45FA" w:rsidP="00C35D69">
      <w:pPr>
        <w:pStyle w:val="NoSpacing"/>
        <w:jc w:val="center"/>
        <w:rPr>
          <w:rFonts w:ascii="Baskerville Old Face" w:hAnsi="Baskerville Old Face"/>
          <w:sz w:val="32"/>
          <w:szCs w:val="32"/>
        </w:rPr>
      </w:pPr>
    </w:p>
    <w:p w:rsidR="00FC45FA" w:rsidRDefault="00FC45FA" w:rsidP="00C35D69">
      <w:pPr>
        <w:pStyle w:val="NoSpacing"/>
        <w:jc w:val="center"/>
        <w:rPr>
          <w:rFonts w:ascii="Baskerville Old Face" w:hAnsi="Baskerville Old Face"/>
          <w:sz w:val="32"/>
          <w:szCs w:val="32"/>
        </w:rPr>
      </w:pPr>
      <w:r>
        <w:rPr>
          <w:noProof/>
        </w:rPr>
        <w:drawing>
          <wp:inline distT="0" distB="0" distL="0" distR="0" wp14:anchorId="0C1FF192" wp14:editId="2178DAF9">
            <wp:extent cx="3962400" cy="771525"/>
            <wp:effectExtent l="0" t="0" r="0" b="0"/>
            <wp:docPr id="1" name="Picture 1" descr="Image result for Lesavoy &amp; B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savoy &amp; But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771525"/>
                    </a:xfrm>
                    <a:prstGeom prst="rect">
                      <a:avLst/>
                    </a:prstGeom>
                    <a:noFill/>
                    <a:ln>
                      <a:noFill/>
                    </a:ln>
                  </pic:spPr>
                </pic:pic>
              </a:graphicData>
            </a:graphic>
          </wp:inline>
        </w:drawing>
      </w:r>
    </w:p>
    <w:p w:rsidR="00FC45FA" w:rsidRDefault="00FC45FA" w:rsidP="00C35D69">
      <w:pPr>
        <w:pStyle w:val="NoSpacing"/>
        <w:jc w:val="center"/>
        <w:rPr>
          <w:rFonts w:ascii="Baskerville Old Face" w:hAnsi="Baskerville Old Face"/>
          <w:sz w:val="32"/>
          <w:szCs w:val="32"/>
        </w:rPr>
      </w:pPr>
    </w:p>
    <w:p w:rsidR="00FC45FA" w:rsidRDefault="00FC45FA" w:rsidP="00C35D69">
      <w:pPr>
        <w:pStyle w:val="NoSpacing"/>
        <w:jc w:val="center"/>
        <w:rPr>
          <w:rFonts w:ascii="Baskerville Old Face" w:hAnsi="Baskerville Old Face"/>
          <w:sz w:val="32"/>
          <w:szCs w:val="32"/>
        </w:rPr>
      </w:pPr>
    </w:p>
    <w:p w:rsidR="002D1519" w:rsidRDefault="002D1519" w:rsidP="00C35D69">
      <w:pPr>
        <w:pStyle w:val="NoSpacing"/>
        <w:jc w:val="center"/>
        <w:rPr>
          <w:rFonts w:ascii="Baskerville Old Face" w:hAnsi="Baskerville Old Face"/>
          <w:sz w:val="32"/>
          <w:szCs w:val="32"/>
        </w:rPr>
      </w:pPr>
      <w:r>
        <w:rPr>
          <w:rFonts w:ascii="Baskerville Old Face" w:hAnsi="Baskerville Old Face"/>
          <w:sz w:val="32"/>
          <w:szCs w:val="32"/>
        </w:rPr>
        <w:t>Registration 3:30 PM</w:t>
      </w:r>
    </w:p>
    <w:p w:rsidR="0034177A" w:rsidRPr="00F12905" w:rsidRDefault="00417430" w:rsidP="00C35D69">
      <w:pPr>
        <w:pStyle w:val="NoSpacing"/>
        <w:jc w:val="center"/>
        <w:rPr>
          <w:rFonts w:ascii="Baskerville Old Face" w:hAnsi="Baskerville Old Face"/>
          <w:sz w:val="32"/>
          <w:szCs w:val="32"/>
        </w:rPr>
      </w:pPr>
      <w:r>
        <w:rPr>
          <w:rFonts w:ascii="Baskerville Old Face" w:hAnsi="Baskerville Old Face"/>
          <w:sz w:val="32"/>
          <w:szCs w:val="32"/>
        </w:rPr>
        <w:t>Presentation</w:t>
      </w:r>
      <w:r w:rsidR="0034177A" w:rsidRPr="00F12905">
        <w:rPr>
          <w:rFonts w:ascii="Baskerville Old Face" w:hAnsi="Baskerville Old Face"/>
          <w:sz w:val="32"/>
          <w:szCs w:val="32"/>
        </w:rPr>
        <w:t xml:space="preserve"> 4:00</w:t>
      </w:r>
      <w:r w:rsidR="00F12905">
        <w:rPr>
          <w:rFonts w:ascii="Baskerville Old Face" w:hAnsi="Baskerville Old Face"/>
          <w:sz w:val="32"/>
          <w:szCs w:val="32"/>
        </w:rPr>
        <w:t xml:space="preserve"> </w:t>
      </w:r>
      <w:r w:rsidR="0034177A" w:rsidRPr="00F12905">
        <w:rPr>
          <w:rFonts w:ascii="Baskerville Old Face" w:hAnsi="Baskerville Old Face"/>
          <w:sz w:val="32"/>
          <w:szCs w:val="32"/>
        </w:rPr>
        <w:t>PM</w:t>
      </w:r>
    </w:p>
    <w:p w:rsidR="002F7B69" w:rsidRDefault="002F7B69" w:rsidP="00C35D69">
      <w:pPr>
        <w:pStyle w:val="NoSpacing"/>
        <w:jc w:val="center"/>
        <w:rPr>
          <w:rFonts w:ascii="Baskerville Old Face" w:hAnsi="Baskerville Old Face"/>
          <w:sz w:val="32"/>
          <w:szCs w:val="32"/>
        </w:rPr>
      </w:pPr>
      <w:r w:rsidRPr="00F12905">
        <w:rPr>
          <w:rFonts w:ascii="Baskerville Old Face" w:hAnsi="Baskerville Old Face"/>
          <w:sz w:val="32"/>
          <w:szCs w:val="32"/>
        </w:rPr>
        <w:t>Networking Mixer 5:30</w:t>
      </w:r>
      <w:r w:rsidR="00F12905">
        <w:rPr>
          <w:rFonts w:ascii="Baskerville Old Face" w:hAnsi="Baskerville Old Face"/>
          <w:sz w:val="32"/>
          <w:szCs w:val="32"/>
        </w:rPr>
        <w:t xml:space="preserve"> </w:t>
      </w:r>
      <w:r w:rsidRPr="00F12905">
        <w:rPr>
          <w:rFonts w:ascii="Baskerville Old Face" w:hAnsi="Baskerville Old Face"/>
          <w:sz w:val="32"/>
          <w:szCs w:val="32"/>
        </w:rPr>
        <w:t>PM</w:t>
      </w:r>
    </w:p>
    <w:p w:rsidR="00105D28" w:rsidRDefault="00417430" w:rsidP="00C35D69">
      <w:pPr>
        <w:pStyle w:val="NoSpacing"/>
        <w:jc w:val="center"/>
        <w:rPr>
          <w:rFonts w:ascii="Baskerville Old Face" w:hAnsi="Baskerville Old Face"/>
          <w:sz w:val="32"/>
          <w:szCs w:val="32"/>
        </w:rPr>
      </w:pPr>
      <w:r>
        <w:rPr>
          <w:rFonts w:ascii="Baskerville Old Face" w:hAnsi="Baskerville Old Face"/>
          <w:sz w:val="32"/>
          <w:szCs w:val="32"/>
        </w:rPr>
        <w:t xml:space="preserve">No cost but </w:t>
      </w:r>
      <w:r w:rsidR="001C1F5A" w:rsidRPr="001C1F5A">
        <w:rPr>
          <w:rFonts w:ascii="Baskerville Old Face" w:hAnsi="Baskerville Old Face"/>
          <w:sz w:val="32"/>
          <w:szCs w:val="32"/>
        </w:rPr>
        <w:t>RSVP</w:t>
      </w:r>
      <w:r>
        <w:rPr>
          <w:rFonts w:ascii="Baskerville Old Face" w:hAnsi="Baskerville Old Face"/>
          <w:sz w:val="32"/>
          <w:szCs w:val="32"/>
        </w:rPr>
        <w:t xml:space="preserve"> appreciated by</w:t>
      </w:r>
      <w:r w:rsidR="001C1F5A">
        <w:rPr>
          <w:rFonts w:ascii="Baskerville Old Face" w:hAnsi="Baskerville Old Face"/>
          <w:sz w:val="32"/>
          <w:szCs w:val="32"/>
        </w:rPr>
        <w:t>:</w:t>
      </w:r>
      <w:r w:rsidR="001C1F5A" w:rsidRPr="001C1F5A">
        <w:rPr>
          <w:rFonts w:ascii="Baskerville Old Face" w:hAnsi="Baskerville Old Face"/>
          <w:sz w:val="32"/>
          <w:szCs w:val="32"/>
        </w:rPr>
        <w:t xml:space="preserve"> </w:t>
      </w:r>
      <w:r>
        <w:rPr>
          <w:rFonts w:ascii="Baskerville Old Face" w:hAnsi="Baskerville Old Face"/>
          <w:b/>
          <w:sz w:val="32"/>
          <w:szCs w:val="32"/>
        </w:rPr>
        <w:t>10</w:t>
      </w:r>
      <w:r w:rsidR="000468A0">
        <w:rPr>
          <w:rFonts w:ascii="Baskerville Old Face" w:hAnsi="Baskerville Old Face"/>
          <w:b/>
          <w:sz w:val="32"/>
          <w:szCs w:val="32"/>
        </w:rPr>
        <w:t>/1</w:t>
      </w:r>
      <w:r>
        <w:rPr>
          <w:rFonts w:ascii="Baskerville Old Face" w:hAnsi="Baskerville Old Face"/>
          <w:b/>
          <w:sz w:val="32"/>
          <w:szCs w:val="32"/>
        </w:rPr>
        <w:t>2</w:t>
      </w:r>
      <w:r w:rsidR="001C1F5A" w:rsidRPr="001C1F5A">
        <w:rPr>
          <w:rFonts w:ascii="Baskerville Old Face" w:hAnsi="Baskerville Old Face"/>
          <w:b/>
          <w:sz w:val="32"/>
          <w:szCs w:val="32"/>
        </w:rPr>
        <w:t>/16</w:t>
      </w:r>
      <w:r w:rsidR="001C1F5A" w:rsidRPr="001C1F5A">
        <w:rPr>
          <w:rFonts w:ascii="Baskerville Old Face" w:hAnsi="Baskerville Old Face"/>
          <w:sz w:val="32"/>
          <w:szCs w:val="32"/>
        </w:rPr>
        <w:t xml:space="preserve"> to </w:t>
      </w:r>
      <w:hyperlink r:id="rId7" w:history="1">
        <w:r w:rsidR="001C1F5A" w:rsidRPr="00E33300">
          <w:rPr>
            <w:rStyle w:val="Hyperlink"/>
            <w:rFonts w:ascii="Baskerville Old Face" w:hAnsi="Baskerville Old Face"/>
            <w:sz w:val="32"/>
            <w:szCs w:val="32"/>
          </w:rPr>
          <w:t>kmesch@thebarristersclub.com</w:t>
        </w:r>
      </w:hyperlink>
      <w:r w:rsidR="001C1F5A">
        <w:rPr>
          <w:rFonts w:ascii="Baskerville Old Face" w:hAnsi="Baskerville Old Face"/>
          <w:sz w:val="32"/>
          <w:szCs w:val="32"/>
        </w:rPr>
        <w:t xml:space="preserve">  </w:t>
      </w:r>
      <w:r w:rsidR="001C1F5A" w:rsidRPr="001C1F5A">
        <w:rPr>
          <w:rFonts w:ascii="Baskerville Old Face" w:hAnsi="Baskerville Old Face"/>
          <w:sz w:val="32"/>
          <w:szCs w:val="32"/>
        </w:rPr>
        <w:t xml:space="preserve">  </w:t>
      </w:r>
    </w:p>
    <w:p w:rsidR="00523908" w:rsidRDefault="00523908" w:rsidP="00C35D69">
      <w:pPr>
        <w:pStyle w:val="NoSpacing"/>
        <w:jc w:val="center"/>
        <w:rPr>
          <w:rFonts w:ascii="Baskerville Old Face" w:hAnsi="Baskerville Old Face"/>
          <w:sz w:val="32"/>
          <w:szCs w:val="32"/>
        </w:rPr>
      </w:pPr>
    </w:p>
    <w:p w:rsidR="00523908" w:rsidRDefault="00105D28" w:rsidP="00C35D69">
      <w:pPr>
        <w:pStyle w:val="NoSpacing"/>
        <w:jc w:val="center"/>
        <w:rPr>
          <w:rFonts w:ascii="Baskerville Old Face" w:hAnsi="Baskerville Old Face"/>
          <w:sz w:val="20"/>
          <w:szCs w:val="20"/>
        </w:rPr>
      </w:pPr>
      <w:r w:rsidRPr="00523908">
        <w:rPr>
          <w:rFonts w:ascii="Baskerville Old Face" w:hAnsi="Baskerville Old Face"/>
          <w:sz w:val="20"/>
          <w:szCs w:val="20"/>
        </w:rPr>
        <w:t>The Lehigh Valley Consortium of Professional Organizations is an interdisciplinary organizations that aims to serve professionals throughout the Lehigh Valley and help foster networking opportunities.  Our membership consists of</w:t>
      </w:r>
      <w:r w:rsidR="00523908">
        <w:rPr>
          <w:rFonts w:ascii="Baskerville Old Face" w:hAnsi="Baskerville Old Face"/>
          <w:sz w:val="20"/>
          <w:szCs w:val="20"/>
        </w:rPr>
        <w:t>:</w:t>
      </w:r>
    </w:p>
    <w:p w:rsidR="00523908" w:rsidRDefault="00523908" w:rsidP="00523908">
      <w:pPr>
        <w:pStyle w:val="NoSpacing"/>
        <w:numPr>
          <w:ilvl w:val="0"/>
          <w:numId w:val="1"/>
        </w:numPr>
        <w:rPr>
          <w:rFonts w:ascii="Baskerville Old Face" w:hAnsi="Baskerville Old Face"/>
          <w:sz w:val="20"/>
          <w:szCs w:val="20"/>
        </w:rPr>
      </w:pPr>
      <w:r>
        <w:rPr>
          <w:rFonts w:ascii="Baskerville Old Face" w:hAnsi="Baskerville Old Face"/>
          <w:sz w:val="20"/>
          <w:szCs w:val="20"/>
        </w:rPr>
        <w:t>T</w:t>
      </w:r>
      <w:r w:rsidR="00105D28" w:rsidRPr="00523908">
        <w:rPr>
          <w:rFonts w:ascii="Baskerville Old Face" w:hAnsi="Baskerville Old Face"/>
          <w:sz w:val="20"/>
          <w:szCs w:val="20"/>
        </w:rPr>
        <w:t xml:space="preserve">he Bar Association of Lehigh County, </w:t>
      </w:r>
    </w:p>
    <w:p w:rsidR="00523908" w:rsidRDefault="00105D28" w:rsidP="00523908">
      <w:pPr>
        <w:pStyle w:val="NoSpacing"/>
        <w:numPr>
          <w:ilvl w:val="0"/>
          <w:numId w:val="1"/>
        </w:numPr>
        <w:rPr>
          <w:rFonts w:ascii="Baskerville Old Face" w:hAnsi="Baskerville Old Face"/>
          <w:sz w:val="20"/>
          <w:szCs w:val="20"/>
        </w:rPr>
      </w:pPr>
      <w:r w:rsidRPr="00523908">
        <w:rPr>
          <w:rFonts w:ascii="Baskerville Old Face" w:hAnsi="Baskerville Old Face"/>
          <w:sz w:val="20"/>
          <w:szCs w:val="20"/>
        </w:rPr>
        <w:t xml:space="preserve">The Estate Planning Council of the Lehigh Valley,   </w:t>
      </w:r>
    </w:p>
    <w:p w:rsidR="00523908" w:rsidRDefault="00105D28" w:rsidP="00523908">
      <w:pPr>
        <w:pStyle w:val="NoSpacing"/>
        <w:numPr>
          <w:ilvl w:val="0"/>
          <w:numId w:val="1"/>
        </w:numPr>
        <w:rPr>
          <w:rFonts w:ascii="Baskerville Old Face" w:hAnsi="Baskerville Old Face"/>
          <w:sz w:val="20"/>
          <w:szCs w:val="20"/>
        </w:rPr>
      </w:pPr>
      <w:r w:rsidRPr="00523908">
        <w:rPr>
          <w:rFonts w:ascii="Baskerville Old Face" w:hAnsi="Baskerville Old Face"/>
          <w:sz w:val="20"/>
          <w:szCs w:val="20"/>
        </w:rPr>
        <w:t xml:space="preserve">The Lehigh Valley Chapter of the National Association of Insurance and Financial Advisors, </w:t>
      </w:r>
    </w:p>
    <w:p w:rsidR="00523908" w:rsidRDefault="00105D28" w:rsidP="00523908">
      <w:pPr>
        <w:pStyle w:val="NoSpacing"/>
        <w:numPr>
          <w:ilvl w:val="0"/>
          <w:numId w:val="1"/>
        </w:numPr>
        <w:rPr>
          <w:rFonts w:ascii="Baskerville Old Face" w:hAnsi="Baskerville Old Face"/>
          <w:sz w:val="20"/>
          <w:szCs w:val="20"/>
        </w:rPr>
      </w:pPr>
      <w:r w:rsidRPr="00523908">
        <w:rPr>
          <w:rFonts w:ascii="Baskerville Old Face" w:hAnsi="Baskerville Old Face"/>
          <w:sz w:val="20"/>
          <w:szCs w:val="20"/>
        </w:rPr>
        <w:t xml:space="preserve">The Pennsylvania Institute of Certified Public Accountants of the Lehigh Valley, </w:t>
      </w:r>
    </w:p>
    <w:p w:rsidR="00523908" w:rsidRDefault="00523908" w:rsidP="00523908">
      <w:pPr>
        <w:pStyle w:val="NoSpacing"/>
        <w:numPr>
          <w:ilvl w:val="0"/>
          <w:numId w:val="1"/>
        </w:numPr>
        <w:rPr>
          <w:rFonts w:ascii="Baskerville Old Face" w:hAnsi="Baskerville Old Face"/>
          <w:sz w:val="20"/>
          <w:szCs w:val="20"/>
        </w:rPr>
      </w:pPr>
      <w:r w:rsidRPr="00523908">
        <w:rPr>
          <w:rFonts w:ascii="Baskerville Old Face" w:hAnsi="Baskerville Old Face"/>
          <w:sz w:val="20"/>
          <w:szCs w:val="20"/>
        </w:rPr>
        <w:t>The Society of Professional Engineers of the Lehigh Valley</w:t>
      </w:r>
      <w:r>
        <w:rPr>
          <w:rFonts w:ascii="Baskerville Old Face" w:hAnsi="Baskerville Old Face"/>
          <w:sz w:val="20"/>
          <w:szCs w:val="20"/>
        </w:rPr>
        <w:t>,</w:t>
      </w:r>
    </w:p>
    <w:p w:rsidR="00523908" w:rsidRDefault="00523908" w:rsidP="00523908">
      <w:pPr>
        <w:pStyle w:val="NoSpacing"/>
        <w:numPr>
          <w:ilvl w:val="0"/>
          <w:numId w:val="1"/>
        </w:numPr>
        <w:rPr>
          <w:rFonts w:ascii="Baskerville Old Face" w:hAnsi="Baskerville Old Face"/>
          <w:sz w:val="20"/>
          <w:szCs w:val="20"/>
        </w:rPr>
      </w:pPr>
      <w:r w:rsidRPr="00523908">
        <w:rPr>
          <w:rFonts w:ascii="Baskerville Old Face" w:hAnsi="Baskerville Old Face"/>
          <w:sz w:val="20"/>
          <w:szCs w:val="20"/>
        </w:rPr>
        <w:t>Greater Lehigh Valley Realtors</w:t>
      </w:r>
      <w:r w:rsidR="00105D28" w:rsidRPr="00523908">
        <w:rPr>
          <w:rFonts w:ascii="Baskerville Old Face" w:hAnsi="Baskerville Old Face"/>
          <w:sz w:val="20"/>
          <w:szCs w:val="20"/>
        </w:rPr>
        <w:t xml:space="preserve">, </w:t>
      </w:r>
    </w:p>
    <w:p w:rsidR="00105D28" w:rsidRDefault="00523908" w:rsidP="00523908">
      <w:pPr>
        <w:pStyle w:val="NoSpacing"/>
        <w:numPr>
          <w:ilvl w:val="0"/>
          <w:numId w:val="1"/>
        </w:numPr>
        <w:rPr>
          <w:rFonts w:ascii="Baskerville Old Face" w:hAnsi="Baskerville Old Face"/>
          <w:sz w:val="20"/>
          <w:szCs w:val="20"/>
        </w:rPr>
      </w:pPr>
      <w:r>
        <w:rPr>
          <w:rFonts w:ascii="Baskerville Old Face" w:hAnsi="Baskerville Old Face"/>
          <w:sz w:val="20"/>
          <w:szCs w:val="20"/>
        </w:rPr>
        <w:t>T</w:t>
      </w:r>
      <w:r w:rsidR="00105D28" w:rsidRPr="00523908">
        <w:rPr>
          <w:rFonts w:ascii="Baskerville Old Face" w:hAnsi="Baskerville Old Face"/>
          <w:sz w:val="20"/>
          <w:szCs w:val="20"/>
        </w:rPr>
        <w:t>he Risk Management A</w:t>
      </w:r>
      <w:r w:rsidR="00330BB5">
        <w:rPr>
          <w:rFonts w:ascii="Baskerville Old Face" w:hAnsi="Baskerville Old Face"/>
          <w:sz w:val="20"/>
          <w:szCs w:val="20"/>
        </w:rPr>
        <w:t>ssociation of the Lehigh Valley and</w:t>
      </w:r>
    </w:p>
    <w:p w:rsidR="00330BB5" w:rsidRPr="00523908" w:rsidRDefault="00330BB5" w:rsidP="00523908">
      <w:pPr>
        <w:pStyle w:val="NoSpacing"/>
        <w:numPr>
          <w:ilvl w:val="0"/>
          <w:numId w:val="1"/>
        </w:numPr>
        <w:rPr>
          <w:rFonts w:ascii="Baskerville Old Face" w:hAnsi="Baskerville Old Face"/>
          <w:sz w:val="20"/>
          <w:szCs w:val="20"/>
        </w:rPr>
      </w:pPr>
      <w:r>
        <w:rPr>
          <w:rFonts w:ascii="Baskerville Old Face" w:hAnsi="Baskerville Old Face"/>
          <w:sz w:val="20"/>
          <w:szCs w:val="20"/>
        </w:rPr>
        <w:t>Pennsylvania Planning Association-Lehigh Valley Section</w:t>
      </w:r>
      <w:bookmarkStart w:id="0" w:name="_GoBack"/>
      <w:bookmarkEnd w:id="0"/>
    </w:p>
    <w:sectPr w:rsidR="00330BB5" w:rsidRPr="00523908" w:rsidSect="00A871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591"/>
    <w:multiLevelType w:val="hybridMultilevel"/>
    <w:tmpl w:val="B3C89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90"/>
    <w:rsid w:val="00004908"/>
    <w:rsid w:val="00005B5B"/>
    <w:rsid w:val="000105F3"/>
    <w:rsid w:val="00013B7D"/>
    <w:rsid w:val="000211FB"/>
    <w:rsid w:val="0002325A"/>
    <w:rsid w:val="00036F7B"/>
    <w:rsid w:val="00041003"/>
    <w:rsid w:val="00043019"/>
    <w:rsid w:val="000432AA"/>
    <w:rsid w:val="00043B16"/>
    <w:rsid w:val="000455D3"/>
    <w:rsid w:val="000468A0"/>
    <w:rsid w:val="00050704"/>
    <w:rsid w:val="00057CD3"/>
    <w:rsid w:val="00064B5E"/>
    <w:rsid w:val="000652B6"/>
    <w:rsid w:val="00066533"/>
    <w:rsid w:val="0007279A"/>
    <w:rsid w:val="000807C1"/>
    <w:rsid w:val="00081062"/>
    <w:rsid w:val="000823F1"/>
    <w:rsid w:val="00091CB4"/>
    <w:rsid w:val="000A19E4"/>
    <w:rsid w:val="000A1B94"/>
    <w:rsid w:val="000B7AE1"/>
    <w:rsid w:val="000B7E93"/>
    <w:rsid w:val="000C56B7"/>
    <w:rsid w:val="000C7CF1"/>
    <w:rsid w:val="000D18FB"/>
    <w:rsid w:val="000D3C30"/>
    <w:rsid w:val="000E230F"/>
    <w:rsid w:val="000F092E"/>
    <w:rsid w:val="000F2157"/>
    <w:rsid w:val="000F2975"/>
    <w:rsid w:val="000F2B9A"/>
    <w:rsid w:val="00100C72"/>
    <w:rsid w:val="0010540A"/>
    <w:rsid w:val="00105D28"/>
    <w:rsid w:val="0011541A"/>
    <w:rsid w:val="00124421"/>
    <w:rsid w:val="00126028"/>
    <w:rsid w:val="00134DDB"/>
    <w:rsid w:val="00135342"/>
    <w:rsid w:val="00147AC7"/>
    <w:rsid w:val="00147C12"/>
    <w:rsid w:val="00151E0C"/>
    <w:rsid w:val="00167848"/>
    <w:rsid w:val="0018531B"/>
    <w:rsid w:val="0018540C"/>
    <w:rsid w:val="00186D20"/>
    <w:rsid w:val="001902B2"/>
    <w:rsid w:val="00194E56"/>
    <w:rsid w:val="001A42B4"/>
    <w:rsid w:val="001A6CE4"/>
    <w:rsid w:val="001B6D42"/>
    <w:rsid w:val="001C1F5A"/>
    <w:rsid w:val="001C20CB"/>
    <w:rsid w:val="001C211A"/>
    <w:rsid w:val="001C3540"/>
    <w:rsid w:val="001C3C33"/>
    <w:rsid w:val="001C62F0"/>
    <w:rsid w:val="001C65AB"/>
    <w:rsid w:val="001C697C"/>
    <w:rsid w:val="001D5986"/>
    <w:rsid w:val="001D5C71"/>
    <w:rsid w:val="001D65D7"/>
    <w:rsid w:val="001F59D2"/>
    <w:rsid w:val="001F6931"/>
    <w:rsid w:val="00203852"/>
    <w:rsid w:val="00210D2E"/>
    <w:rsid w:val="0021106E"/>
    <w:rsid w:val="00215F3C"/>
    <w:rsid w:val="00217E09"/>
    <w:rsid w:val="00226149"/>
    <w:rsid w:val="0023335C"/>
    <w:rsid w:val="002532E5"/>
    <w:rsid w:val="002564B3"/>
    <w:rsid w:val="00257278"/>
    <w:rsid w:val="00261C58"/>
    <w:rsid w:val="0026430D"/>
    <w:rsid w:val="0026674A"/>
    <w:rsid w:val="00277BFF"/>
    <w:rsid w:val="00277D95"/>
    <w:rsid w:val="00293F7F"/>
    <w:rsid w:val="002958D8"/>
    <w:rsid w:val="00295F1E"/>
    <w:rsid w:val="00295FD6"/>
    <w:rsid w:val="002A46AA"/>
    <w:rsid w:val="002A5075"/>
    <w:rsid w:val="002A6278"/>
    <w:rsid w:val="002B54AB"/>
    <w:rsid w:val="002C1E53"/>
    <w:rsid w:val="002C5B05"/>
    <w:rsid w:val="002D1519"/>
    <w:rsid w:val="002D3644"/>
    <w:rsid w:val="002D463E"/>
    <w:rsid w:val="002D4A01"/>
    <w:rsid w:val="002D6AA0"/>
    <w:rsid w:val="002D7C23"/>
    <w:rsid w:val="002E117B"/>
    <w:rsid w:val="002E3633"/>
    <w:rsid w:val="002F0130"/>
    <w:rsid w:val="002F18F6"/>
    <w:rsid w:val="002F5B7F"/>
    <w:rsid w:val="002F635C"/>
    <w:rsid w:val="002F7B69"/>
    <w:rsid w:val="003131B7"/>
    <w:rsid w:val="00316906"/>
    <w:rsid w:val="00325749"/>
    <w:rsid w:val="00330BB5"/>
    <w:rsid w:val="003338D1"/>
    <w:rsid w:val="0033700C"/>
    <w:rsid w:val="0034177A"/>
    <w:rsid w:val="00347CD9"/>
    <w:rsid w:val="003522E3"/>
    <w:rsid w:val="003578D1"/>
    <w:rsid w:val="0036174E"/>
    <w:rsid w:val="00375E93"/>
    <w:rsid w:val="00383253"/>
    <w:rsid w:val="003944F1"/>
    <w:rsid w:val="00395889"/>
    <w:rsid w:val="00396398"/>
    <w:rsid w:val="0039655B"/>
    <w:rsid w:val="003967C7"/>
    <w:rsid w:val="003A0844"/>
    <w:rsid w:val="003A2ACC"/>
    <w:rsid w:val="003A6FB0"/>
    <w:rsid w:val="003C5462"/>
    <w:rsid w:val="003C5E6C"/>
    <w:rsid w:val="003C71FC"/>
    <w:rsid w:val="003D7158"/>
    <w:rsid w:val="003E30C8"/>
    <w:rsid w:val="003E4A90"/>
    <w:rsid w:val="003F7D09"/>
    <w:rsid w:val="004005DE"/>
    <w:rsid w:val="00403215"/>
    <w:rsid w:val="00403C9E"/>
    <w:rsid w:val="0040650E"/>
    <w:rsid w:val="0040725B"/>
    <w:rsid w:val="00413175"/>
    <w:rsid w:val="00417430"/>
    <w:rsid w:val="00417D2D"/>
    <w:rsid w:val="004218FD"/>
    <w:rsid w:val="004228CE"/>
    <w:rsid w:val="004229CF"/>
    <w:rsid w:val="00424D07"/>
    <w:rsid w:val="004274EF"/>
    <w:rsid w:val="00430CD9"/>
    <w:rsid w:val="0044391E"/>
    <w:rsid w:val="00443ED4"/>
    <w:rsid w:val="00455E3E"/>
    <w:rsid w:val="00456003"/>
    <w:rsid w:val="00462086"/>
    <w:rsid w:val="00464422"/>
    <w:rsid w:val="004664E0"/>
    <w:rsid w:val="00467824"/>
    <w:rsid w:val="00475074"/>
    <w:rsid w:val="00477177"/>
    <w:rsid w:val="0049515A"/>
    <w:rsid w:val="004A4F0C"/>
    <w:rsid w:val="004B2019"/>
    <w:rsid w:val="004C0471"/>
    <w:rsid w:val="004C1418"/>
    <w:rsid w:val="004C25F1"/>
    <w:rsid w:val="004C683A"/>
    <w:rsid w:val="004C6C74"/>
    <w:rsid w:val="004D27DE"/>
    <w:rsid w:val="004D6FF4"/>
    <w:rsid w:val="004E3427"/>
    <w:rsid w:val="004E3C42"/>
    <w:rsid w:val="004F4F0D"/>
    <w:rsid w:val="00505281"/>
    <w:rsid w:val="005057D1"/>
    <w:rsid w:val="00516469"/>
    <w:rsid w:val="00516880"/>
    <w:rsid w:val="00523908"/>
    <w:rsid w:val="00524E5F"/>
    <w:rsid w:val="00525BED"/>
    <w:rsid w:val="0053353A"/>
    <w:rsid w:val="00546B74"/>
    <w:rsid w:val="00561438"/>
    <w:rsid w:val="0056186D"/>
    <w:rsid w:val="00561E13"/>
    <w:rsid w:val="005631D2"/>
    <w:rsid w:val="00567EFC"/>
    <w:rsid w:val="005716EB"/>
    <w:rsid w:val="00573367"/>
    <w:rsid w:val="00573870"/>
    <w:rsid w:val="00575F5D"/>
    <w:rsid w:val="00584CE8"/>
    <w:rsid w:val="005910E0"/>
    <w:rsid w:val="0059252B"/>
    <w:rsid w:val="005948D9"/>
    <w:rsid w:val="00597C76"/>
    <w:rsid w:val="005A3BCD"/>
    <w:rsid w:val="005B7FA6"/>
    <w:rsid w:val="005C1234"/>
    <w:rsid w:val="005C15B2"/>
    <w:rsid w:val="005D580D"/>
    <w:rsid w:val="005E19C8"/>
    <w:rsid w:val="005F0404"/>
    <w:rsid w:val="005F7220"/>
    <w:rsid w:val="00601F93"/>
    <w:rsid w:val="00602065"/>
    <w:rsid w:val="00602F0F"/>
    <w:rsid w:val="00617181"/>
    <w:rsid w:val="006175A2"/>
    <w:rsid w:val="00626311"/>
    <w:rsid w:val="006275C3"/>
    <w:rsid w:val="00630F13"/>
    <w:rsid w:val="00633632"/>
    <w:rsid w:val="00637952"/>
    <w:rsid w:val="00643066"/>
    <w:rsid w:val="006433D2"/>
    <w:rsid w:val="0064364C"/>
    <w:rsid w:val="00643F39"/>
    <w:rsid w:val="0064534B"/>
    <w:rsid w:val="0066033F"/>
    <w:rsid w:val="006609CD"/>
    <w:rsid w:val="00671B14"/>
    <w:rsid w:val="00673880"/>
    <w:rsid w:val="006742B6"/>
    <w:rsid w:val="00677663"/>
    <w:rsid w:val="006869FF"/>
    <w:rsid w:val="00692E24"/>
    <w:rsid w:val="006B053C"/>
    <w:rsid w:val="006B13B7"/>
    <w:rsid w:val="006B2324"/>
    <w:rsid w:val="006B4D7C"/>
    <w:rsid w:val="006C4113"/>
    <w:rsid w:val="006C468A"/>
    <w:rsid w:val="006C46C4"/>
    <w:rsid w:val="006C4A2A"/>
    <w:rsid w:val="006C7A05"/>
    <w:rsid w:val="006D5862"/>
    <w:rsid w:val="006D5FA6"/>
    <w:rsid w:val="006E1CCA"/>
    <w:rsid w:val="006E320F"/>
    <w:rsid w:val="006E4A90"/>
    <w:rsid w:val="006E5326"/>
    <w:rsid w:val="006E55F7"/>
    <w:rsid w:val="006F37BA"/>
    <w:rsid w:val="006F3DCB"/>
    <w:rsid w:val="006F6DB0"/>
    <w:rsid w:val="0070279F"/>
    <w:rsid w:val="0070294E"/>
    <w:rsid w:val="0070779F"/>
    <w:rsid w:val="00712DEF"/>
    <w:rsid w:val="00714762"/>
    <w:rsid w:val="007147A2"/>
    <w:rsid w:val="00715849"/>
    <w:rsid w:val="00732C18"/>
    <w:rsid w:val="007331B1"/>
    <w:rsid w:val="007332AC"/>
    <w:rsid w:val="00740B53"/>
    <w:rsid w:val="0075372B"/>
    <w:rsid w:val="00761E25"/>
    <w:rsid w:val="007665EC"/>
    <w:rsid w:val="00767002"/>
    <w:rsid w:val="007704B7"/>
    <w:rsid w:val="00771D0F"/>
    <w:rsid w:val="00772CF7"/>
    <w:rsid w:val="00776EED"/>
    <w:rsid w:val="00780128"/>
    <w:rsid w:val="00781B24"/>
    <w:rsid w:val="0079100B"/>
    <w:rsid w:val="00792A7A"/>
    <w:rsid w:val="00795B7F"/>
    <w:rsid w:val="007976B9"/>
    <w:rsid w:val="00797AFD"/>
    <w:rsid w:val="00797DF5"/>
    <w:rsid w:val="00797ED4"/>
    <w:rsid w:val="007A649B"/>
    <w:rsid w:val="007B175C"/>
    <w:rsid w:val="007B57EB"/>
    <w:rsid w:val="007D0BDB"/>
    <w:rsid w:val="007D3E45"/>
    <w:rsid w:val="007D3FC4"/>
    <w:rsid w:val="007D6F74"/>
    <w:rsid w:val="007E4065"/>
    <w:rsid w:val="007E577F"/>
    <w:rsid w:val="007F1911"/>
    <w:rsid w:val="007F387C"/>
    <w:rsid w:val="00803421"/>
    <w:rsid w:val="00807620"/>
    <w:rsid w:val="00807A0C"/>
    <w:rsid w:val="00812C49"/>
    <w:rsid w:val="008134BC"/>
    <w:rsid w:val="0081553A"/>
    <w:rsid w:val="00817154"/>
    <w:rsid w:val="00817D27"/>
    <w:rsid w:val="0082395E"/>
    <w:rsid w:val="008305A7"/>
    <w:rsid w:val="008419A3"/>
    <w:rsid w:val="0084209C"/>
    <w:rsid w:val="0085067B"/>
    <w:rsid w:val="008632EE"/>
    <w:rsid w:val="00863CFC"/>
    <w:rsid w:val="00866E1D"/>
    <w:rsid w:val="0087197E"/>
    <w:rsid w:val="008738C8"/>
    <w:rsid w:val="00884104"/>
    <w:rsid w:val="00887A86"/>
    <w:rsid w:val="0089009A"/>
    <w:rsid w:val="00891FA2"/>
    <w:rsid w:val="00894969"/>
    <w:rsid w:val="008A2883"/>
    <w:rsid w:val="008A39CA"/>
    <w:rsid w:val="008B0653"/>
    <w:rsid w:val="008B1F3C"/>
    <w:rsid w:val="008B2ED4"/>
    <w:rsid w:val="008E322F"/>
    <w:rsid w:val="008E3629"/>
    <w:rsid w:val="008E6FFD"/>
    <w:rsid w:val="00900C24"/>
    <w:rsid w:val="00905C59"/>
    <w:rsid w:val="009128F1"/>
    <w:rsid w:val="009165FB"/>
    <w:rsid w:val="00921CC8"/>
    <w:rsid w:val="009227B0"/>
    <w:rsid w:val="009235A7"/>
    <w:rsid w:val="009255C9"/>
    <w:rsid w:val="009338DC"/>
    <w:rsid w:val="00937B79"/>
    <w:rsid w:val="00970940"/>
    <w:rsid w:val="00975FC8"/>
    <w:rsid w:val="009766D1"/>
    <w:rsid w:val="0098343B"/>
    <w:rsid w:val="00985E92"/>
    <w:rsid w:val="00993F15"/>
    <w:rsid w:val="009A2233"/>
    <w:rsid w:val="009A2993"/>
    <w:rsid w:val="009A7A9E"/>
    <w:rsid w:val="009B178E"/>
    <w:rsid w:val="009B388D"/>
    <w:rsid w:val="009B6E27"/>
    <w:rsid w:val="009C3E04"/>
    <w:rsid w:val="009C799B"/>
    <w:rsid w:val="009C7FD7"/>
    <w:rsid w:val="009D2799"/>
    <w:rsid w:val="009D50F2"/>
    <w:rsid w:val="009E0C34"/>
    <w:rsid w:val="009E41CB"/>
    <w:rsid w:val="009E5A8F"/>
    <w:rsid w:val="009E5D66"/>
    <w:rsid w:val="009E7C44"/>
    <w:rsid w:val="009F2CE8"/>
    <w:rsid w:val="009F62A7"/>
    <w:rsid w:val="009F739D"/>
    <w:rsid w:val="00A0010E"/>
    <w:rsid w:val="00A0394D"/>
    <w:rsid w:val="00A127FF"/>
    <w:rsid w:val="00A137AD"/>
    <w:rsid w:val="00A13C96"/>
    <w:rsid w:val="00A143A1"/>
    <w:rsid w:val="00A16129"/>
    <w:rsid w:val="00A3264E"/>
    <w:rsid w:val="00A33F25"/>
    <w:rsid w:val="00A45511"/>
    <w:rsid w:val="00A46057"/>
    <w:rsid w:val="00A474F1"/>
    <w:rsid w:val="00A52C89"/>
    <w:rsid w:val="00A564A4"/>
    <w:rsid w:val="00A63CB0"/>
    <w:rsid w:val="00A67BE5"/>
    <w:rsid w:val="00A74EC1"/>
    <w:rsid w:val="00A7538E"/>
    <w:rsid w:val="00A80252"/>
    <w:rsid w:val="00A8713A"/>
    <w:rsid w:val="00A909CE"/>
    <w:rsid w:val="00A91338"/>
    <w:rsid w:val="00A93705"/>
    <w:rsid w:val="00AA4810"/>
    <w:rsid w:val="00AA5EBC"/>
    <w:rsid w:val="00AB3FAB"/>
    <w:rsid w:val="00AC158A"/>
    <w:rsid w:val="00AC1664"/>
    <w:rsid w:val="00AC1CEF"/>
    <w:rsid w:val="00AC4A76"/>
    <w:rsid w:val="00AD5C9A"/>
    <w:rsid w:val="00AE01A6"/>
    <w:rsid w:val="00AF3F67"/>
    <w:rsid w:val="00B07D0C"/>
    <w:rsid w:val="00B218C7"/>
    <w:rsid w:val="00B24701"/>
    <w:rsid w:val="00B30D2D"/>
    <w:rsid w:val="00B31A73"/>
    <w:rsid w:val="00B3370E"/>
    <w:rsid w:val="00B3721A"/>
    <w:rsid w:val="00B37B7E"/>
    <w:rsid w:val="00B4253E"/>
    <w:rsid w:val="00B43B49"/>
    <w:rsid w:val="00B56332"/>
    <w:rsid w:val="00B575FC"/>
    <w:rsid w:val="00B63F8D"/>
    <w:rsid w:val="00B741ED"/>
    <w:rsid w:val="00B7691F"/>
    <w:rsid w:val="00B77F84"/>
    <w:rsid w:val="00B8410E"/>
    <w:rsid w:val="00B870CF"/>
    <w:rsid w:val="00B9010A"/>
    <w:rsid w:val="00B92868"/>
    <w:rsid w:val="00B9775C"/>
    <w:rsid w:val="00BA3650"/>
    <w:rsid w:val="00BA55E3"/>
    <w:rsid w:val="00BA7DD2"/>
    <w:rsid w:val="00BC135A"/>
    <w:rsid w:val="00BC19C0"/>
    <w:rsid w:val="00BC2971"/>
    <w:rsid w:val="00BC3584"/>
    <w:rsid w:val="00BC57EC"/>
    <w:rsid w:val="00BC70D6"/>
    <w:rsid w:val="00BD2DCC"/>
    <w:rsid w:val="00BD32CE"/>
    <w:rsid w:val="00BD4EF3"/>
    <w:rsid w:val="00BD50D7"/>
    <w:rsid w:val="00BD6D14"/>
    <w:rsid w:val="00BD742F"/>
    <w:rsid w:val="00BE42C0"/>
    <w:rsid w:val="00BF4191"/>
    <w:rsid w:val="00C0202E"/>
    <w:rsid w:val="00C10584"/>
    <w:rsid w:val="00C1164B"/>
    <w:rsid w:val="00C14C63"/>
    <w:rsid w:val="00C24B58"/>
    <w:rsid w:val="00C330EE"/>
    <w:rsid w:val="00C332E2"/>
    <w:rsid w:val="00C35D69"/>
    <w:rsid w:val="00C4433E"/>
    <w:rsid w:val="00C4786C"/>
    <w:rsid w:val="00C500CC"/>
    <w:rsid w:val="00C5446E"/>
    <w:rsid w:val="00C55234"/>
    <w:rsid w:val="00C5540E"/>
    <w:rsid w:val="00C559E7"/>
    <w:rsid w:val="00C561A2"/>
    <w:rsid w:val="00C70774"/>
    <w:rsid w:val="00C80457"/>
    <w:rsid w:val="00C82615"/>
    <w:rsid w:val="00C82ED5"/>
    <w:rsid w:val="00C8569D"/>
    <w:rsid w:val="00C94F51"/>
    <w:rsid w:val="00C966EF"/>
    <w:rsid w:val="00C96DDC"/>
    <w:rsid w:val="00C96F60"/>
    <w:rsid w:val="00CA0EE3"/>
    <w:rsid w:val="00CB270A"/>
    <w:rsid w:val="00CB3856"/>
    <w:rsid w:val="00CB4D75"/>
    <w:rsid w:val="00CD07D0"/>
    <w:rsid w:val="00CD07E1"/>
    <w:rsid w:val="00CD0F60"/>
    <w:rsid w:val="00CD1637"/>
    <w:rsid w:val="00CF4946"/>
    <w:rsid w:val="00D0601D"/>
    <w:rsid w:val="00D067AC"/>
    <w:rsid w:val="00D07AD8"/>
    <w:rsid w:val="00D13097"/>
    <w:rsid w:val="00D200F8"/>
    <w:rsid w:val="00D24572"/>
    <w:rsid w:val="00D26692"/>
    <w:rsid w:val="00D26FB7"/>
    <w:rsid w:val="00D32067"/>
    <w:rsid w:val="00D402BB"/>
    <w:rsid w:val="00D410A7"/>
    <w:rsid w:val="00D414B8"/>
    <w:rsid w:val="00D43157"/>
    <w:rsid w:val="00D437D2"/>
    <w:rsid w:val="00D447CD"/>
    <w:rsid w:val="00D529FD"/>
    <w:rsid w:val="00D66EDE"/>
    <w:rsid w:val="00D80A8F"/>
    <w:rsid w:val="00D874EE"/>
    <w:rsid w:val="00D97E5A"/>
    <w:rsid w:val="00DA1FB0"/>
    <w:rsid w:val="00DB09D8"/>
    <w:rsid w:val="00DB1CA2"/>
    <w:rsid w:val="00DC3430"/>
    <w:rsid w:val="00DC54BC"/>
    <w:rsid w:val="00DD603A"/>
    <w:rsid w:val="00DD7865"/>
    <w:rsid w:val="00DE1F85"/>
    <w:rsid w:val="00DE2280"/>
    <w:rsid w:val="00DF21A9"/>
    <w:rsid w:val="00DF3004"/>
    <w:rsid w:val="00DF6FA5"/>
    <w:rsid w:val="00E019C1"/>
    <w:rsid w:val="00E10442"/>
    <w:rsid w:val="00E200EC"/>
    <w:rsid w:val="00E32F1D"/>
    <w:rsid w:val="00E339A3"/>
    <w:rsid w:val="00E4037C"/>
    <w:rsid w:val="00E407BC"/>
    <w:rsid w:val="00E42C19"/>
    <w:rsid w:val="00E44F73"/>
    <w:rsid w:val="00E47CC1"/>
    <w:rsid w:val="00E6687A"/>
    <w:rsid w:val="00E669F1"/>
    <w:rsid w:val="00E72125"/>
    <w:rsid w:val="00E72DBA"/>
    <w:rsid w:val="00E76F2C"/>
    <w:rsid w:val="00E81A15"/>
    <w:rsid w:val="00E84BDD"/>
    <w:rsid w:val="00E8649D"/>
    <w:rsid w:val="00E95A3F"/>
    <w:rsid w:val="00E9653F"/>
    <w:rsid w:val="00EA6379"/>
    <w:rsid w:val="00EA6A73"/>
    <w:rsid w:val="00EA7DDF"/>
    <w:rsid w:val="00EB2230"/>
    <w:rsid w:val="00EB42AD"/>
    <w:rsid w:val="00EB6E90"/>
    <w:rsid w:val="00EC3415"/>
    <w:rsid w:val="00EC444D"/>
    <w:rsid w:val="00ED0975"/>
    <w:rsid w:val="00ED1903"/>
    <w:rsid w:val="00ED75EB"/>
    <w:rsid w:val="00EE2B27"/>
    <w:rsid w:val="00EE688D"/>
    <w:rsid w:val="00EE6A4A"/>
    <w:rsid w:val="00EF11BE"/>
    <w:rsid w:val="00EF406A"/>
    <w:rsid w:val="00F116B8"/>
    <w:rsid w:val="00F12905"/>
    <w:rsid w:val="00F1310D"/>
    <w:rsid w:val="00F1351C"/>
    <w:rsid w:val="00F14109"/>
    <w:rsid w:val="00F202A9"/>
    <w:rsid w:val="00F253A0"/>
    <w:rsid w:val="00F27F84"/>
    <w:rsid w:val="00F30BCB"/>
    <w:rsid w:val="00F34178"/>
    <w:rsid w:val="00F3799D"/>
    <w:rsid w:val="00F473E4"/>
    <w:rsid w:val="00F62CA9"/>
    <w:rsid w:val="00F6747B"/>
    <w:rsid w:val="00F70BFF"/>
    <w:rsid w:val="00F70F5D"/>
    <w:rsid w:val="00F72A76"/>
    <w:rsid w:val="00F80644"/>
    <w:rsid w:val="00F97FCD"/>
    <w:rsid w:val="00FC1528"/>
    <w:rsid w:val="00FC15AD"/>
    <w:rsid w:val="00FC4213"/>
    <w:rsid w:val="00FC45FA"/>
    <w:rsid w:val="00FC57C6"/>
    <w:rsid w:val="00FC7412"/>
    <w:rsid w:val="00FD3940"/>
    <w:rsid w:val="00FF0F18"/>
    <w:rsid w:val="00FF5899"/>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DC2C"/>
  <w15:docId w15:val="{77B91F6B-507E-4617-8B7F-13F6E226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9FF"/>
    <w:rPr>
      <w:rFonts w:ascii="Segoe UI" w:hAnsi="Segoe UI" w:cs="Segoe UI"/>
      <w:sz w:val="18"/>
      <w:szCs w:val="18"/>
    </w:rPr>
  </w:style>
  <w:style w:type="character" w:styleId="Hyperlink">
    <w:name w:val="Hyperlink"/>
    <w:basedOn w:val="DefaultParagraphFont"/>
    <w:uiPriority w:val="99"/>
    <w:unhideWhenUsed/>
    <w:rsid w:val="00A8713A"/>
    <w:rPr>
      <w:color w:val="0000FF" w:themeColor="hyperlink"/>
      <w:u w:val="single"/>
    </w:rPr>
  </w:style>
  <w:style w:type="paragraph" w:styleId="NoSpacing">
    <w:name w:val="No Spacing"/>
    <w:uiPriority w:val="1"/>
    <w:qFormat/>
    <w:rsid w:val="00004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esch@thebarrister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 Financial Group</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DanLabert</dc:creator>
  <cp:lastModifiedBy>Jill Doe</cp:lastModifiedBy>
  <cp:revision>6</cp:revision>
  <cp:lastPrinted>2016-05-06T14:46:00Z</cp:lastPrinted>
  <dcterms:created xsi:type="dcterms:W3CDTF">2016-08-25T19:10:00Z</dcterms:created>
  <dcterms:modified xsi:type="dcterms:W3CDTF">2016-08-30T15:13:00Z</dcterms:modified>
</cp:coreProperties>
</file>